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C353" w14:textId="64B55663" w:rsidR="00D8058A" w:rsidRDefault="00A57FDB">
      <w:pPr>
        <w:pStyle w:val="Corpodetexto"/>
        <w:spacing w:before="3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6CAF8A0B" wp14:editId="08BD6416">
                <wp:simplePos x="0" y="0"/>
                <wp:positionH relativeFrom="page">
                  <wp:posOffset>341630</wp:posOffset>
                </wp:positionH>
                <wp:positionV relativeFrom="page">
                  <wp:posOffset>7729220</wp:posOffset>
                </wp:positionV>
                <wp:extent cx="5631180" cy="0"/>
                <wp:effectExtent l="0" t="0" r="0" b="0"/>
                <wp:wrapNone/>
                <wp:docPr id="13736943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422B1" id="Line 7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608.6pt" to="470.3pt,6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" strokeweight=".206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254FAD73" wp14:editId="211C37FB">
                <wp:simplePos x="0" y="0"/>
                <wp:positionH relativeFrom="page">
                  <wp:posOffset>341630</wp:posOffset>
                </wp:positionH>
                <wp:positionV relativeFrom="page">
                  <wp:posOffset>8007985</wp:posOffset>
                </wp:positionV>
                <wp:extent cx="5631180" cy="0"/>
                <wp:effectExtent l="0" t="0" r="0" b="0"/>
                <wp:wrapNone/>
                <wp:docPr id="61517040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3691" id="Line 6" o:spid="_x0000_s1026" style="position:absolute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630.55pt" to="470.3pt,6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" strokeweight=".206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7CBDEC84" wp14:editId="347CAA03">
                <wp:simplePos x="0" y="0"/>
                <wp:positionH relativeFrom="page">
                  <wp:posOffset>341630</wp:posOffset>
                </wp:positionH>
                <wp:positionV relativeFrom="page">
                  <wp:posOffset>8287385</wp:posOffset>
                </wp:positionV>
                <wp:extent cx="5634990" cy="1270"/>
                <wp:effectExtent l="0" t="0" r="0" b="0"/>
                <wp:wrapNone/>
                <wp:docPr id="12085243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>
                            <a:gd name="T0" fmla="+- 0 538 538"/>
                            <a:gd name="T1" fmla="*/ T0 w 8874"/>
                            <a:gd name="T2" fmla="+- 0 5555 538"/>
                            <a:gd name="T3" fmla="*/ T2 w 8874"/>
                            <a:gd name="T4" fmla="+- 0 5559 538"/>
                            <a:gd name="T5" fmla="*/ T4 w 8874"/>
                            <a:gd name="T6" fmla="+- 0 9411 538"/>
                            <a:gd name="T7" fmla="*/ T6 w 8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4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  <a:moveTo>
                                <a:pt x="5021" y="0"/>
                              </a:moveTo>
                              <a:lnTo>
                                <a:pt x="887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4103" id="AutoShape 5" o:spid="_x0000_s1026" style="position:absolute;margin-left:26.9pt;margin-top:652.55pt;width:443.7pt;height:.1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" path="m,l5017,t4,l8873,e" filled="f" strokeweight=".20639mm">
                <v:path arrowok="t" o:connecttype="custom" o:connectlocs="0,0;3185795,0;3188335,0;5634355,0" o:connectangles="0,0,0,0"/>
                <w10:wrap anchorx="page" anchory="page"/>
              </v:shape>
            </w:pict>
          </mc:Fallback>
        </mc:AlternateContent>
      </w:r>
    </w:p>
    <w:p w14:paraId="755108A3" w14:textId="77777777" w:rsidR="00D8058A" w:rsidRDefault="00000000">
      <w:pPr>
        <w:pStyle w:val="Corpodetexto"/>
        <w:spacing w:before="51" w:line="259" w:lineRule="auto"/>
        <w:ind w:left="3485" w:right="1781" w:hanging="2103"/>
      </w:pPr>
      <w:r>
        <w:t>REQUERIMENTO DE RECONSIDERAÇÃO OU RECURSO EM PROCESSO SELETIVO PARA</w:t>
      </w:r>
      <w:r>
        <w:rPr>
          <w:spacing w:val="-52"/>
        </w:rPr>
        <w:t xml:space="preserve"> </w:t>
      </w:r>
      <w:r>
        <w:rPr>
          <w:u w:val="single"/>
        </w:rPr>
        <w:t>INGRESSO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CURSOS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PÓS-GRADUAÇÃO</w:t>
      </w:r>
    </w:p>
    <w:p w14:paraId="40C54BFB" w14:textId="77777777" w:rsidR="00D8058A" w:rsidRDefault="00D8058A">
      <w:pPr>
        <w:pStyle w:val="Corpodetexto"/>
        <w:rPr>
          <w:sz w:val="20"/>
        </w:rPr>
      </w:pPr>
    </w:p>
    <w:p w14:paraId="6C00A2D7" w14:textId="77777777" w:rsidR="00D8058A" w:rsidRDefault="00D8058A">
      <w:pPr>
        <w:pStyle w:val="Corpodetexto"/>
        <w:spacing w:before="1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681"/>
        <w:gridCol w:w="1260"/>
        <w:gridCol w:w="2594"/>
      </w:tblGrid>
      <w:tr w:rsidR="00D8058A" w14:paraId="4ED601B9" w14:textId="77777777">
        <w:trPr>
          <w:trHeight w:val="347"/>
        </w:trPr>
        <w:tc>
          <w:tcPr>
            <w:tcW w:w="11056" w:type="dxa"/>
            <w:gridSpan w:val="5"/>
            <w:shd w:val="clear" w:color="auto" w:fill="E6E6E6"/>
          </w:tcPr>
          <w:p w14:paraId="6F73F6F5" w14:textId="77777777" w:rsidR="00D8058A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requerente</w:t>
            </w:r>
          </w:p>
        </w:tc>
      </w:tr>
      <w:tr w:rsidR="00D8058A" w14:paraId="725DDF0F" w14:textId="77777777">
        <w:trPr>
          <w:trHeight w:val="527"/>
        </w:trPr>
        <w:tc>
          <w:tcPr>
            <w:tcW w:w="7202" w:type="dxa"/>
            <w:gridSpan w:val="3"/>
          </w:tcPr>
          <w:p w14:paraId="030D05A1" w14:textId="77777777" w:rsidR="00D8058A" w:rsidRDefault="00D8058A">
            <w:pPr>
              <w:pStyle w:val="TableParagraph"/>
              <w:spacing w:before="6"/>
              <w:ind w:left="0"/>
              <w:rPr>
                <w:rFonts w:ascii="Calibri Light"/>
                <w:sz w:val="24"/>
              </w:rPr>
            </w:pPr>
          </w:p>
          <w:p w14:paraId="259DA8CA" w14:textId="77777777" w:rsidR="00D8058A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3854" w:type="dxa"/>
            <w:gridSpan w:val="2"/>
          </w:tcPr>
          <w:p w14:paraId="2C6102D0" w14:textId="77777777" w:rsidR="00D8058A" w:rsidRDefault="00D8058A">
            <w:pPr>
              <w:pStyle w:val="TableParagraph"/>
              <w:spacing w:before="6"/>
              <w:ind w:left="0"/>
              <w:rPr>
                <w:rFonts w:ascii="Calibri Light"/>
                <w:sz w:val="24"/>
              </w:rPr>
            </w:pPr>
          </w:p>
          <w:p w14:paraId="20B59D3D" w14:textId="77777777" w:rsidR="00D8058A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Inscrição:</w:t>
            </w:r>
          </w:p>
        </w:tc>
      </w:tr>
      <w:tr w:rsidR="00D8058A" w14:paraId="53EF7326" w14:textId="77777777">
        <w:trPr>
          <w:trHeight w:val="520"/>
        </w:trPr>
        <w:tc>
          <w:tcPr>
            <w:tcW w:w="8462" w:type="dxa"/>
            <w:gridSpan w:val="4"/>
          </w:tcPr>
          <w:p w14:paraId="1643419B" w14:textId="77777777" w:rsidR="00D8058A" w:rsidRDefault="00D8058A">
            <w:pPr>
              <w:pStyle w:val="TableParagraph"/>
              <w:spacing w:before="11"/>
              <w:ind w:left="0"/>
              <w:rPr>
                <w:rFonts w:ascii="Calibri Light"/>
                <w:sz w:val="23"/>
              </w:rPr>
            </w:pPr>
          </w:p>
          <w:p w14:paraId="2D38943A" w14:textId="77777777" w:rsidR="00D8058A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2594" w:type="dxa"/>
          </w:tcPr>
          <w:p w14:paraId="6E9B4265" w14:textId="77777777" w:rsidR="00D8058A" w:rsidRDefault="00D8058A">
            <w:pPr>
              <w:pStyle w:val="TableParagraph"/>
              <w:spacing w:before="11"/>
              <w:ind w:left="0"/>
              <w:rPr>
                <w:rFonts w:ascii="Calibri Light"/>
                <w:sz w:val="23"/>
              </w:rPr>
            </w:pPr>
          </w:p>
          <w:p w14:paraId="554F07EA" w14:textId="77777777" w:rsidR="00D8058A" w:rsidRDefault="00000000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D8058A" w14:paraId="413E7E0D" w14:textId="77777777">
        <w:trPr>
          <w:trHeight w:val="458"/>
        </w:trPr>
        <w:tc>
          <w:tcPr>
            <w:tcW w:w="3687" w:type="dxa"/>
          </w:tcPr>
          <w:p w14:paraId="24215C29" w14:textId="77777777" w:rsidR="00D8058A" w:rsidRDefault="00D8058A">
            <w:pPr>
              <w:pStyle w:val="TableParagraph"/>
              <w:spacing w:before="9"/>
              <w:ind w:left="0"/>
              <w:rPr>
                <w:rFonts w:ascii="Calibri Light"/>
                <w:sz w:val="18"/>
              </w:rPr>
            </w:pPr>
          </w:p>
          <w:p w14:paraId="2ED96531" w14:textId="77777777" w:rsidR="00D8058A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  <w:tc>
          <w:tcPr>
            <w:tcW w:w="2834" w:type="dxa"/>
          </w:tcPr>
          <w:p w14:paraId="650BC989" w14:textId="77777777" w:rsidR="00D8058A" w:rsidRDefault="00D8058A">
            <w:pPr>
              <w:pStyle w:val="TableParagraph"/>
              <w:spacing w:before="9"/>
              <w:ind w:left="0"/>
              <w:rPr>
                <w:rFonts w:ascii="Calibri Light"/>
                <w:sz w:val="18"/>
              </w:rPr>
            </w:pPr>
          </w:p>
          <w:p w14:paraId="103F8A94" w14:textId="77777777" w:rsidR="00D8058A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4535" w:type="dxa"/>
            <w:gridSpan w:val="3"/>
          </w:tcPr>
          <w:p w14:paraId="70B40244" w14:textId="77777777" w:rsidR="00D8058A" w:rsidRDefault="00D8058A">
            <w:pPr>
              <w:pStyle w:val="TableParagraph"/>
              <w:spacing w:before="9"/>
              <w:ind w:left="0"/>
              <w:rPr>
                <w:rFonts w:ascii="Calibri Light"/>
                <w:sz w:val="18"/>
              </w:rPr>
            </w:pPr>
          </w:p>
          <w:p w14:paraId="44C7D4E0" w14:textId="77777777" w:rsidR="00D8058A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D8058A" w14:paraId="7F746068" w14:textId="77777777">
        <w:trPr>
          <w:trHeight w:val="412"/>
        </w:trPr>
        <w:tc>
          <w:tcPr>
            <w:tcW w:w="11056" w:type="dxa"/>
            <w:gridSpan w:val="5"/>
            <w:shd w:val="clear" w:color="auto" w:fill="E6E6E6"/>
          </w:tcPr>
          <w:p w14:paraId="1576890C" w14:textId="77777777" w:rsidR="00D8058A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Seletivo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inscreveu</w:t>
            </w:r>
          </w:p>
        </w:tc>
      </w:tr>
      <w:tr w:rsidR="00D8058A" w14:paraId="7799A518" w14:textId="77777777">
        <w:trPr>
          <w:trHeight w:val="571"/>
        </w:trPr>
        <w:tc>
          <w:tcPr>
            <w:tcW w:w="3687" w:type="dxa"/>
          </w:tcPr>
          <w:p w14:paraId="2EA367D3" w14:textId="77777777" w:rsidR="00D8058A" w:rsidRDefault="00D8058A">
            <w:pPr>
              <w:pStyle w:val="TableParagraph"/>
              <w:ind w:left="0"/>
              <w:rPr>
                <w:rFonts w:ascii="Calibri Light"/>
                <w:sz w:val="28"/>
              </w:rPr>
            </w:pPr>
          </w:p>
          <w:p w14:paraId="4DD2CED0" w14:textId="77777777" w:rsidR="00D8058A" w:rsidRDefault="00000000">
            <w:pPr>
              <w:pStyle w:val="TableParagraph"/>
              <w:spacing w:before="1"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Edital:</w:t>
            </w:r>
          </w:p>
        </w:tc>
        <w:tc>
          <w:tcPr>
            <w:tcW w:w="7369" w:type="dxa"/>
            <w:gridSpan w:val="4"/>
          </w:tcPr>
          <w:p w14:paraId="2B54CE24" w14:textId="77777777" w:rsidR="00D8058A" w:rsidRDefault="00D8058A">
            <w:pPr>
              <w:pStyle w:val="TableParagraph"/>
              <w:ind w:left="0"/>
              <w:rPr>
                <w:rFonts w:ascii="Calibri Light"/>
                <w:sz w:val="28"/>
              </w:rPr>
            </w:pPr>
          </w:p>
          <w:p w14:paraId="6F7506FA" w14:textId="77777777" w:rsidR="00D8058A" w:rsidRDefault="00000000">
            <w:pPr>
              <w:pStyle w:val="TableParagraph"/>
              <w:spacing w:before="1"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</w:tr>
      <w:tr w:rsidR="00D8058A" w14:paraId="045B54CB" w14:textId="77777777">
        <w:trPr>
          <w:trHeight w:val="549"/>
        </w:trPr>
        <w:tc>
          <w:tcPr>
            <w:tcW w:w="11056" w:type="dxa"/>
            <w:gridSpan w:val="5"/>
          </w:tcPr>
          <w:p w14:paraId="5C5F88B9" w14:textId="77777777" w:rsidR="00D8058A" w:rsidRDefault="00D8058A">
            <w:pPr>
              <w:pStyle w:val="TableParagraph"/>
              <w:spacing w:before="3"/>
              <w:ind w:left="0"/>
              <w:rPr>
                <w:rFonts w:ascii="Calibri Light"/>
                <w:sz w:val="26"/>
              </w:rPr>
            </w:pPr>
          </w:p>
          <w:p w14:paraId="580CF68D" w14:textId="77777777" w:rsidR="00D8058A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Instituto/Faculdade:</w:t>
            </w:r>
          </w:p>
        </w:tc>
      </w:tr>
      <w:tr w:rsidR="00D8058A" w14:paraId="6790B6AB" w14:textId="77777777">
        <w:trPr>
          <w:trHeight w:val="412"/>
        </w:trPr>
        <w:tc>
          <w:tcPr>
            <w:tcW w:w="11056" w:type="dxa"/>
            <w:gridSpan w:val="5"/>
            <w:shd w:val="clear" w:color="auto" w:fill="E6E6E6"/>
          </w:tcPr>
          <w:p w14:paraId="3ED0B3DB" w14:textId="77777777" w:rsidR="00D8058A" w:rsidRDefault="00000000">
            <w:pPr>
              <w:pStyle w:val="TableParagraph"/>
              <w:spacing w:line="258" w:lineRule="exact"/>
              <w:rPr>
                <w:sz w:val="18"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30"/>
              </w:rPr>
              <w:t xml:space="preserve"> </w:t>
            </w:r>
            <w:r>
              <w:rPr>
                <w:sz w:val="18"/>
              </w:rPr>
              <w:t>(Assinalar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apenas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Formulários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assinalados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acolhidos)</w:t>
            </w:r>
          </w:p>
        </w:tc>
      </w:tr>
      <w:tr w:rsidR="00D8058A" w14:paraId="75704326" w14:textId="77777777">
        <w:trPr>
          <w:trHeight w:val="877"/>
        </w:trPr>
        <w:tc>
          <w:tcPr>
            <w:tcW w:w="11056" w:type="dxa"/>
            <w:gridSpan w:val="5"/>
          </w:tcPr>
          <w:p w14:paraId="35BC9D5B" w14:textId="77777777" w:rsidR="00D8058A" w:rsidRDefault="00000000">
            <w:pPr>
              <w:pStyle w:val="TableParagraph"/>
              <w:tabs>
                <w:tab w:val="left" w:pos="690"/>
              </w:tabs>
              <w:spacing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Requerimento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Reconsideração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Seleção/Banca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Examinadora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</w:p>
          <w:p w14:paraId="1FED80BB" w14:textId="77777777" w:rsidR="00D8058A" w:rsidRDefault="00000000">
            <w:pPr>
              <w:pStyle w:val="TableParagraph"/>
              <w:tabs>
                <w:tab w:val="left" w:pos="6994"/>
              </w:tabs>
              <w:spacing w:before="146"/>
              <w:ind w:left="4"/>
              <w:rPr>
                <w:sz w:val="18"/>
              </w:rPr>
            </w:pPr>
            <w:r>
              <w:rPr>
                <w:sz w:val="24"/>
              </w:rPr>
              <w:t>preliminar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z w:val="24"/>
                <w:u w:val="single"/>
              </w:rPr>
              <w:tab/>
            </w:r>
            <w:r>
              <w:rPr>
                <w:sz w:val="18"/>
              </w:rPr>
              <w:t>(colocar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Edital)</w:t>
            </w:r>
          </w:p>
        </w:tc>
      </w:tr>
      <w:tr w:rsidR="00D8058A" w14:paraId="3F5CAA43" w14:textId="77777777">
        <w:trPr>
          <w:trHeight w:val="985"/>
        </w:trPr>
        <w:tc>
          <w:tcPr>
            <w:tcW w:w="11056" w:type="dxa"/>
            <w:gridSpan w:val="5"/>
          </w:tcPr>
          <w:p w14:paraId="6ECCF200" w14:textId="77777777" w:rsidR="00D8058A" w:rsidRDefault="00000000">
            <w:pPr>
              <w:pStyle w:val="TableParagraph"/>
              <w:tabs>
                <w:tab w:val="left" w:pos="654"/>
              </w:tabs>
              <w:spacing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ao Colegiado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Edital.</w:t>
            </w:r>
          </w:p>
          <w:p w14:paraId="476CEB1A" w14:textId="77777777" w:rsidR="00D8058A" w:rsidRDefault="00D8058A">
            <w:pPr>
              <w:pStyle w:val="TableParagraph"/>
              <w:spacing w:before="1"/>
              <w:ind w:left="0"/>
              <w:rPr>
                <w:rFonts w:ascii="Calibri Light"/>
                <w:sz w:val="24"/>
              </w:rPr>
            </w:pPr>
          </w:p>
          <w:p w14:paraId="38841D16" w14:textId="77777777" w:rsidR="00D8058A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(Admissível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fundamentado,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apontando </w:t>
            </w:r>
            <w:r>
              <w:rPr>
                <w:b/>
                <w:sz w:val="18"/>
              </w:rPr>
              <w:t>vício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</w:t>
            </w:r>
            <w:r>
              <w:rPr>
                <w:sz w:val="18"/>
              </w:rPr>
              <w:t>.)</w:t>
            </w:r>
          </w:p>
        </w:tc>
      </w:tr>
      <w:tr w:rsidR="00D8058A" w14:paraId="47F2F164" w14:textId="77777777">
        <w:trPr>
          <w:trHeight w:val="700"/>
        </w:trPr>
        <w:tc>
          <w:tcPr>
            <w:tcW w:w="11056" w:type="dxa"/>
            <w:gridSpan w:val="5"/>
          </w:tcPr>
          <w:p w14:paraId="60FC9AF0" w14:textId="77777777" w:rsidR="00D8058A" w:rsidRDefault="00000000">
            <w:pPr>
              <w:pStyle w:val="TableParagraph"/>
              <w:tabs>
                <w:tab w:val="left" w:pos="654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Unidade Acadêmica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indeferido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item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3.2</w:t>
            </w:r>
            <w:r>
              <w:rPr>
                <w:sz w:val="24"/>
              </w:rPr>
              <w:t>.</w:t>
            </w:r>
          </w:p>
          <w:p w14:paraId="55D0D7C8" w14:textId="77777777" w:rsidR="00D8058A" w:rsidRDefault="00000000">
            <w:pPr>
              <w:pStyle w:val="TableParagraph"/>
              <w:spacing w:before="136"/>
              <w:ind w:left="4"/>
              <w:rPr>
                <w:sz w:val="18"/>
              </w:rPr>
            </w:pPr>
            <w:r>
              <w:rPr>
                <w:sz w:val="18"/>
              </w:rPr>
              <w:t>(Apenas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aceito quando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anexar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comunicação formal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 item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3.2.)</w:t>
            </w:r>
          </w:p>
        </w:tc>
      </w:tr>
      <w:tr w:rsidR="00D8058A" w14:paraId="3FC2AEB7" w14:textId="77777777">
        <w:trPr>
          <w:trHeight w:val="1854"/>
        </w:trPr>
        <w:tc>
          <w:tcPr>
            <w:tcW w:w="11056" w:type="dxa"/>
            <w:gridSpan w:val="5"/>
          </w:tcPr>
          <w:p w14:paraId="4E236C15" w14:textId="77777777" w:rsidR="00D8058A" w:rsidRDefault="00000000">
            <w:pPr>
              <w:pStyle w:val="TableParagraph"/>
              <w:spacing w:before="3" w:line="218" w:lineRule="auto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Câmara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UnB*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pleito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indeferido</w:t>
            </w:r>
            <w:r>
              <w:rPr>
                <w:spacing w:val="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item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3.3</w:t>
            </w:r>
            <w:r>
              <w:rPr>
                <w:sz w:val="24"/>
              </w:rPr>
              <w:t>.</w:t>
            </w:r>
          </w:p>
          <w:p w14:paraId="3FF64AE7" w14:textId="77777777" w:rsidR="00D8058A" w:rsidRDefault="00D8058A">
            <w:pPr>
              <w:pStyle w:val="TableParagraph"/>
              <w:spacing w:before="4"/>
              <w:ind w:left="0"/>
              <w:rPr>
                <w:rFonts w:ascii="Calibri Light"/>
                <w:sz w:val="24"/>
              </w:rPr>
            </w:pPr>
          </w:p>
          <w:p w14:paraId="66A4619F" w14:textId="77777777" w:rsidR="00D8058A" w:rsidRDefault="00000000">
            <w:pPr>
              <w:pStyle w:val="TableParagraph"/>
              <w:spacing w:before="1" w:line="290" w:lineRule="auto"/>
              <w:ind w:left="4" w:right="-8"/>
              <w:rPr>
                <w:sz w:val="18"/>
              </w:rPr>
            </w:pPr>
            <w:r>
              <w:rPr>
                <w:sz w:val="18"/>
              </w:rPr>
              <w:t>*São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atribuições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Câmaras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Conselho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Ensino,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Extensão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competência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apreciar recursos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decisões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Conselhos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Institutos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Faculdades</w:t>
            </w:r>
            <w:r>
              <w:rPr>
                <w:sz w:val="18"/>
              </w:rPr>
              <w:t>, quando atenderem aos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critérios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admissibilidade.</w:t>
            </w:r>
          </w:p>
          <w:p w14:paraId="4B420B92" w14:textId="77777777" w:rsidR="00D8058A" w:rsidRDefault="00000000">
            <w:pPr>
              <w:pStyle w:val="TableParagraph"/>
              <w:spacing w:line="218" w:lineRule="exact"/>
              <w:ind w:left="4"/>
              <w:rPr>
                <w:sz w:val="18"/>
              </w:rPr>
            </w:pPr>
            <w:r>
              <w:rPr>
                <w:sz w:val="18"/>
              </w:rPr>
              <w:t>(Apenas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anexar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reuniões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deliberações 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3.3.)</w:t>
            </w:r>
          </w:p>
        </w:tc>
      </w:tr>
      <w:tr w:rsidR="00D8058A" w14:paraId="0B3AF6C9" w14:textId="77777777">
        <w:trPr>
          <w:trHeight w:val="2032"/>
        </w:trPr>
        <w:tc>
          <w:tcPr>
            <w:tcW w:w="11056" w:type="dxa"/>
            <w:gridSpan w:val="5"/>
          </w:tcPr>
          <w:p w14:paraId="2AB571AE" w14:textId="77777777" w:rsidR="00D8058A" w:rsidRDefault="00000000">
            <w:pPr>
              <w:pStyle w:val="TableParagraph"/>
              <w:spacing w:line="268" w:lineRule="exact"/>
              <w:ind w:left="4"/>
            </w:pPr>
            <w:r>
              <w:rPr>
                <w:b/>
                <w:color w:val="0D0D0D"/>
              </w:rPr>
              <w:t>Em</w:t>
            </w:r>
            <w:r>
              <w:rPr>
                <w:b/>
                <w:color w:val="0D0D0D"/>
                <w:spacing w:val="-2"/>
              </w:rPr>
              <w:t xml:space="preserve"> </w:t>
            </w:r>
            <w:r>
              <w:rPr>
                <w:b/>
                <w:color w:val="0D0D0D"/>
              </w:rPr>
              <w:t>anexo</w:t>
            </w:r>
            <w:r>
              <w:rPr>
                <w:color w:val="0D0D0D"/>
              </w:rPr>
              <w:t>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o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requerente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expõe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os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fundamentos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dos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motivos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de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reexame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do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pleito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assinalado no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item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3.</w:t>
            </w:r>
          </w:p>
          <w:p w14:paraId="0DD6F9D4" w14:textId="77777777" w:rsidR="00D8058A" w:rsidRDefault="00000000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(numerar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os Anexos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conteúdo)</w:t>
            </w:r>
          </w:p>
        </w:tc>
      </w:tr>
      <w:tr w:rsidR="00D8058A" w14:paraId="398C553F" w14:textId="77777777">
        <w:trPr>
          <w:trHeight w:val="268"/>
        </w:trPr>
        <w:tc>
          <w:tcPr>
            <w:tcW w:w="11056" w:type="dxa"/>
            <w:gridSpan w:val="5"/>
            <w:shd w:val="clear" w:color="auto" w:fill="E6E6E6"/>
          </w:tcPr>
          <w:p w14:paraId="701A3C68" w14:textId="77777777" w:rsidR="00D8058A" w:rsidRDefault="00000000">
            <w:pPr>
              <w:pStyle w:val="TableParagraph"/>
              <w:spacing w:line="248" w:lineRule="exact"/>
              <w:rPr>
                <w:sz w:val="18"/>
              </w:rPr>
            </w:pPr>
            <w:r>
              <w:rPr>
                <w:spacing w:val="-1"/>
              </w:rPr>
              <w:t>4.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Encaminhamento</w:t>
            </w:r>
            <w:r>
              <w:rPr>
                <w:spacing w:val="-10"/>
              </w:rPr>
              <w:t xml:space="preserve"> </w:t>
            </w:r>
            <w:r>
              <w:t>para apreciação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solicitação</w:t>
            </w:r>
            <w:r>
              <w:rPr>
                <w:spacing w:val="-12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preenchido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recebedor)</w:t>
            </w:r>
          </w:p>
        </w:tc>
      </w:tr>
      <w:tr w:rsidR="00D8058A" w14:paraId="75A91630" w14:textId="77777777">
        <w:trPr>
          <w:trHeight w:val="621"/>
        </w:trPr>
        <w:tc>
          <w:tcPr>
            <w:tcW w:w="11056" w:type="dxa"/>
            <w:gridSpan w:val="5"/>
          </w:tcPr>
          <w:p w14:paraId="57AF2847" w14:textId="77777777" w:rsidR="00D8058A" w:rsidRDefault="00000000">
            <w:pPr>
              <w:pStyle w:val="TableParagraph"/>
              <w:tabs>
                <w:tab w:val="left" w:pos="286"/>
              </w:tabs>
              <w:spacing w:before="5" w:line="235" w:lineRule="auto"/>
              <w:ind w:left="18" w:right="1917" w:hanging="15"/>
            </w:pPr>
            <w:r>
              <w:t>(    )</w:t>
            </w:r>
            <w:r>
              <w:rPr>
                <w:spacing w:val="49"/>
              </w:rPr>
              <w:t xml:space="preserve"> </w:t>
            </w:r>
            <w:r>
              <w:t>Comissão de Seleção/Banca Examinadora   (    ) Colegiado do Programa</w:t>
            </w:r>
            <w:r>
              <w:rPr>
                <w:spacing w:val="50"/>
              </w:rPr>
              <w:t xml:space="preserve"> </w:t>
            </w:r>
            <w:r>
              <w:t>(   ) Conselho da Unidade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Câmara de</w:t>
            </w:r>
            <w:r>
              <w:rPr>
                <w:spacing w:val="-2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Pós-Graduação</w:t>
            </w:r>
          </w:p>
        </w:tc>
      </w:tr>
      <w:tr w:rsidR="00D8058A" w14:paraId="0CF94C45" w14:textId="77777777">
        <w:trPr>
          <w:trHeight w:val="544"/>
        </w:trPr>
        <w:tc>
          <w:tcPr>
            <w:tcW w:w="6521" w:type="dxa"/>
            <w:gridSpan w:val="2"/>
          </w:tcPr>
          <w:p w14:paraId="72C52CF1" w14:textId="77777777" w:rsidR="00D8058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1159FCFC" w14:textId="77777777" w:rsidR="00D8058A" w:rsidRDefault="00000000">
            <w:pPr>
              <w:pStyle w:val="TableParagraph"/>
              <w:tabs>
                <w:tab w:val="left" w:pos="429"/>
                <w:tab w:val="left" w:pos="921"/>
                <w:tab w:val="left" w:pos="1533"/>
              </w:tabs>
              <w:spacing w:line="215" w:lineRule="exac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535" w:type="dxa"/>
            <w:gridSpan w:val="3"/>
          </w:tcPr>
          <w:p w14:paraId="444B0485" w14:textId="77777777" w:rsidR="00D8058A" w:rsidRDefault="00000000"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carimbo</w:t>
            </w:r>
          </w:p>
        </w:tc>
      </w:tr>
    </w:tbl>
    <w:p w14:paraId="52EFA066" w14:textId="77777777" w:rsidR="00D8058A" w:rsidRDefault="00D8058A">
      <w:pPr>
        <w:spacing w:line="204" w:lineRule="exact"/>
        <w:rPr>
          <w:sz w:val="18"/>
        </w:rPr>
        <w:sectPr w:rsidR="00D8058A">
          <w:headerReference w:type="default" r:id="rId6"/>
          <w:type w:val="continuous"/>
          <w:pgSz w:w="11910" w:h="16840"/>
          <w:pgMar w:top="1500" w:right="300" w:bottom="280" w:left="320" w:header="194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980"/>
        <w:gridCol w:w="5533"/>
      </w:tblGrid>
      <w:tr w:rsidR="00D8058A" w14:paraId="691763B0" w14:textId="77777777">
        <w:trPr>
          <w:trHeight w:val="535"/>
        </w:trPr>
        <w:tc>
          <w:tcPr>
            <w:tcW w:w="11059" w:type="dxa"/>
            <w:gridSpan w:val="3"/>
            <w:shd w:val="clear" w:color="auto" w:fill="E6E6E6"/>
          </w:tcPr>
          <w:p w14:paraId="4DE93EC6" w14:textId="77777777" w:rsidR="00D8058A" w:rsidRDefault="00000000">
            <w:pPr>
              <w:pStyle w:val="TableParagraph"/>
              <w:spacing w:line="258" w:lineRule="exact"/>
              <w:ind w:left="100" w:right="5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itens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excludentes.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Marcar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apenas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um.</w:t>
            </w:r>
          </w:p>
          <w:p w14:paraId="081A03FB" w14:textId="77777777" w:rsidR="00D8058A" w:rsidRDefault="00000000">
            <w:pPr>
              <w:pStyle w:val="TableParagraph"/>
              <w:spacing w:line="258" w:lineRule="exact"/>
              <w:ind w:left="3439" w:right="3325"/>
              <w:jc w:val="center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Anexar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motivações)</w:t>
            </w:r>
          </w:p>
        </w:tc>
      </w:tr>
      <w:tr w:rsidR="00D8058A" w14:paraId="703FC95C" w14:textId="77777777">
        <w:trPr>
          <w:trHeight w:val="465"/>
        </w:trPr>
        <w:tc>
          <w:tcPr>
            <w:tcW w:w="11059" w:type="dxa"/>
            <w:gridSpan w:val="3"/>
            <w:shd w:val="clear" w:color="auto" w:fill="E6E6E6"/>
          </w:tcPr>
          <w:p w14:paraId="415836EC" w14:textId="77777777" w:rsidR="00D8058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Deliberação</w:t>
            </w:r>
          </w:p>
        </w:tc>
      </w:tr>
      <w:tr w:rsidR="00D8058A" w14:paraId="19785831" w14:textId="77777777">
        <w:trPr>
          <w:trHeight w:val="347"/>
        </w:trPr>
        <w:tc>
          <w:tcPr>
            <w:tcW w:w="11059" w:type="dxa"/>
            <w:gridSpan w:val="3"/>
          </w:tcPr>
          <w:p w14:paraId="5A1CAF27" w14:textId="77777777" w:rsidR="00D8058A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Indeferir</w:t>
            </w:r>
          </w:p>
        </w:tc>
      </w:tr>
      <w:tr w:rsidR="00D8058A" w14:paraId="6D1D1974" w14:textId="77777777">
        <w:trPr>
          <w:trHeight w:val="350"/>
        </w:trPr>
        <w:tc>
          <w:tcPr>
            <w:tcW w:w="11059" w:type="dxa"/>
            <w:gridSpan w:val="3"/>
          </w:tcPr>
          <w:p w14:paraId="38DC0E4B" w14:textId="77777777" w:rsidR="00D8058A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Deferir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</w:p>
        </w:tc>
      </w:tr>
      <w:tr w:rsidR="00D8058A" w14:paraId="415FD1CB" w14:textId="77777777">
        <w:trPr>
          <w:trHeight w:val="542"/>
        </w:trPr>
        <w:tc>
          <w:tcPr>
            <w:tcW w:w="11059" w:type="dxa"/>
            <w:gridSpan w:val="3"/>
          </w:tcPr>
          <w:p w14:paraId="1066588D" w14:textId="77777777" w:rsidR="00D8058A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Deferir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</w:p>
        </w:tc>
      </w:tr>
      <w:tr w:rsidR="00D8058A" w14:paraId="676D8CFB" w14:textId="77777777">
        <w:trPr>
          <w:trHeight w:val="465"/>
        </w:trPr>
        <w:tc>
          <w:tcPr>
            <w:tcW w:w="11059" w:type="dxa"/>
            <w:gridSpan w:val="3"/>
            <w:shd w:val="clear" w:color="auto" w:fill="E6E6E6"/>
          </w:tcPr>
          <w:p w14:paraId="140037E8" w14:textId="77777777" w:rsidR="00D8058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Deliberação (assinalar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 havido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decisão anterior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pleito)</w:t>
            </w:r>
          </w:p>
        </w:tc>
      </w:tr>
      <w:tr w:rsidR="00D8058A" w14:paraId="057FA6EE" w14:textId="77777777">
        <w:trPr>
          <w:trHeight w:val="347"/>
        </w:trPr>
        <w:tc>
          <w:tcPr>
            <w:tcW w:w="11059" w:type="dxa"/>
            <w:gridSpan w:val="3"/>
          </w:tcPr>
          <w:p w14:paraId="70C660E2" w14:textId="77777777" w:rsidR="00D8058A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anterior.</w:t>
            </w:r>
          </w:p>
        </w:tc>
      </w:tr>
      <w:tr w:rsidR="00D8058A" w14:paraId="1304601A" w14:textId="77777777">
        <w:trPr>
          <w:trHeight w:val="446"/>
        </w:trPr>
        <w:tc>
          <w:tcPr>
            <w:tcW w:w="11059" w:type="dxa"/>
            <w:gridSpan w:val="3"/>
          </w:tcPr>
          <w:p w14:paraId="0D33B070" w14:textId="77777777" w:rsidR="00D8058A" w:rsidRDefault="0000000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Modificar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anterior.</w:t>
            </w:r>
          </w:p>
        </w:tc>
      </w:tr>
      <w:tr w:rsidR="00D8058A" w14:paraId="3335E374" w14:textId="77777777">
        <w:trPr>
          <w:trHeight w:val="511"/>
        </w:trPr>
        <w:tc>
          <w:tcPr>
            <w:tcW w:w="11059" w:type="dxa"/>
            <w:gridSpan w:val="3"/>
            <w:shd w:val="clear" w:color="auto" w:fill="E6E6E6"/>
          </w:tcPr>
          <w:p w14:paraId="29E78DC1" w14:textId="77777777" w:rsidR="00D8058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Parecer</w:t>
            </w:r>
          </w:p>
        </w:tc>
      </w:tr>
      <w:tr w:rsidR="00D8058A" w14:paraId="60E8DF7A" w14:textId="77777777">
        <w:trPr>
          <w:trHeight w:val="1170"/>
        </w:trPr>
        <w:tc>
          <w:tcPr>
            <w:tcW w:w="11059" w:type="dxa"/>
            <w:gridSpan w:val="3"/>
          </w:tcPr>
          <w:p w14:paraId="3563B7C7" w14:textId="77777777" w:rsidR="00D8058A" w:rsidRDefault="00000000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submetido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colegiado,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anexar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escrito:.</w:t>
            </w:r>
          </w:p>
          <w:p w14:paraId="4D8E1094" w14:textId="77777777" w:rsidR="00D8058A" w:rsidRDefault="00D8058A">
            <w:pPr>
              <w:pStyle w:val="TableParagraph"/>
              <w:spacing w:before="11"/>
              <w:ind w:left="0"/>
              <w:rPr>
                <w:rFonts w:ascii="Calibri Light"/>
                <w:sz w:val="23"/>
              </w:rPr>
            </w:pPr>
          </w:p>
          <w:p w14:paraId="5E1EDBF3" w14:textId="77777777" w:rsidR="00D8058A" w:rsidRDefault="00000000">
            <w:pPr>
              <w:pStyle w:val="TableParagraph"/>
              <w:tabs>
                <w:tab w:val="left" w:pos="9491"/>
              </w:tabs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colegiado: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058A" w14:paraId="67968561" w14:textId="77777777">
        <w:trPr>
          <w:trHeight w:val="1206"/>
        </w:trPr>
        <w:tc>
          <w:tcPr>
            <w:tcW w:w="3546" w:type="dxa"/>
          </w:tcPr>
          <w:p w14:paraId="60D2423B" w14:textId="77777777" w:rsidR="00D8058A" w:rsidRDefault="00D8058A">
            <w:pPr>
              <w:pStyle w:val="TableParagraph"/>
              <w:spacing w:before="9"/>
              <w:ind w:left="0"/>
              <w:rPr>
                <w:rFonts w:ascii="Calibri Light"/>
                <w:sz w:val="34"/>
              </w:rPr>
            </w:pPr>
          </w:p>
          <w:p w14:paraId="7D43B562" w14:textId="77777777" w:rsidR="00D8058A" w:rsidRDefault="00000000">
            <w:pPr>
              <w:pStyle w:val="TableParagraph"/>
              <w:tabs>
                <w:tab w:val="left" w:pos="3030"/>
              </w:tabs>
              <w:rPr>
                <w:sz w:val="24"/>
              </w:rPr>
            </w:pPr>
            <w:r>
              <w:rPr>
                <w:sz w:val="24"/>
              </w:rPr>
              <w:t>Reunião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80" w:type="dxa"/>
          </w:tcPr>
          <w:p w14:paraId="29927CA5" w14:textId="77777777" w:rsidR="00D8058A" w:rsidRDefault="00D8058A">
            <w:pPr>
              <w:pStyle w:val="TableParagraph"/>
              <w:spacing w:before="10"/>
              <w:ind w:left="0"/>
              <w:rPr>
                <w:rFonts w:ascii="Calibri Light"/>
                <w:sz w:val="18"/>
              </w:rPr>
            </w:pPr>
          </w:p>
          <w:p w14:paraId="73C48C25" w14:textId="77777777" w:rsidR="00D805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Data:</w:t>
            </w:r>
          </w:p>
          <w:p w14:paraId="56416F36" w14:textId="77777777" w:rsidR="00D8058A" w:rsidRDefault="00000000">
            <w:pPr>
              <w:pStyle w:val="TableParagraph"/>
              <w:tabs>
                <w:tab w:val="left" w:pos="429"/>
                <w:tab w:val="left" w:pos="923"/>
                <w:tab w:val="left" w:pos="1549"/>
              </w:tabs>
              <w:spacing w:before="9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3" w:type="dxa"/>
          </w:tcPr>
          <w:p w14:paraId="2754498E" w14:textId="77777777" w:rsidR="00D8058A" w:rsidRDefault="00000000">
            <w:pPr>
              <w:pStyle w:val="TableParagraph"/>
              <w:spacing w:line="211" w:lineRule="exact"/>
              <w:ind w:left="11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Relator:</w:t>
            </w:r>
          </w:p>
        </w:tc>
      </w:tr>
      <w:tr w:rsidR="00D8058A" w14:paraId="390247AD" w14:textId="77777777">
        <w:trPr>
          <w:trHeight w:val="268"/>
        </w:trPr>
        <w:tc>
          <w:tcPr>
            <w:tcW w:w="11059" w:type="dxa"/>
            <w:gridSpan w:val="3"/>
            <w:shd w:val="clear" w:color="auto" w:fill="E6E6E6"/>
          </w:tcPr>
          <w:p w14:paraId="1487CE4E" w14:textId="77777777" w:rsidR="00D8058A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</w:p>
        </w:tc>
      </w:tr>
      <w:tr w:rsidR="00D8058A" w14:paraId="2D4CF21D" w14:textId="77777777">
        <w:trPr>
          <w:trHeight w:val="2824"/>
        </w:trPr>
        <w:tc>
          <w:tcPr>
            <w:tcW w:w="11059" w:type="dxa"/>
            <w:gridSpan w:val="3"/>
          </w:tcPr>
          <w:p w14:paraId="27847A50" w14:textId="77777777" w:rsidR="00D8058A" w:rsidRDefault="00D8058A">
            <w:pPr>
              <w:pStyle w:val="TableParagraph"/>
              <w:spacing w:before="2"/>
              <w:ind w:left="0"/>
              <w:rPr>
                <w:rFonts w:ascii="Calibri Light"/>
                <w:sz w:val="29"/>
              </w:rPr>
            </w:pPr>
          </w:p>
          <w:p w14:paraId="205506F6" w14:textId="77777777" w:rsidR="00D8058A" w:rsidRDefault="00000000">
            <w:pPr>
              <w:pStyle w:val="TableParagraph"/>
              <w:tabs>
                <w:tab w:val="left" w:pos="2057"/>
                <w:tab w:val="left" w:pos="4681"/>
                <w:tab w:val="left" w:pos="5823"/>
              </w:tabs>
              <w:spacing w:before="1"/>
              <w:ind w:left="4"/>
              <w:rPr>
                <w:sz w:val="18"/>
              </w:rPr>
            </w:pPr>
            <w:r>
              <w:rPr>
                <w:sz w:val="24"/>
              </w:rPr>
              <w:t>Notificação em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18"/>
              </w:rPr>
              <w:t>(anexar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recebimento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ciência)</w:t>
            </w:r>
          </w:p>
          <w:p w14:paraId="78F8D22C" w14:textId="77777777" w:rsidR="00D8058A" w:rsidRDefault="00D8058A">
            <w:pPr>
              <w:pStyle w:val="TableParagraph"/>
              <w:spacing w:before="2"/>
              <w:ind w:left="0"/>
              <w:rPr>
                <w:rFonts w:ascii="Calibri Light"/>
                <w:sz w:val="24"/>
              </w:rPr>
            </w:pPr>
          </w:p>
          <w:p w14:paraId="7CA3D4C5" w14:textId="77777777" w:rsidR="00D8058A" w:rsidRDefault="00000000">
            <w:pPr>
              <w:pStyle w:val="TableParagraph"/>
              <w:tabs>
                <w:tab w:val="left" w:pos="457"/>
                <w:tab w:val="left" w:pos="3570"/>
              </w:tabs>
              <w:spacing w:line="268" w:lineRule="auto"/>
              <w:ind w:right="74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E-mail.</w:t>
            </w:r>
          </w:p>
          <w:p w14:paraId="34269442" w14:textId="77777777" w:rsidR="00D8058A" w:rsidRDefault="00000000">
            <w:pPr>
              <w:pStyle w:val="TableParagraph"/>
              <w:tabs>
                <w:tab w:val="left" w:pos="45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SEI.</w:t>
            </w:r>
          </w:p>
          <w:p w14:paraId="47128A35" w14:textId="77777777" w:rsidR="00D8058A" w:rsidRDefault="00000000">
            <w:pPr>
              <w:pStyle w:val="TableParagraph"/>
              <w:tabs>
                <w:tab w:val="left" w:pos="457"/>
                <w:tab w:val="left" w:pos="4099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Outro meio: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D8058A" w14:paraId="5AD09A80" w14:textId="77777777">
        <w:trPr>
          <w:trHeight w:val="1626"/>
        </w:trPr>
        <w:tc>
          <w:tcPr>
            <w:tcW w:w="11059" w:type="dxa"/>
            <w:gridSpan w:val="3"/>
          </w:tcPr>
          <w:p w14:paraId="7BF11AB9" w14:textId="77777777" w:rsidR="00D8058A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direto:</w:t>
            </w:r>
          </w:p>
          <w:p w14:paraId="6B9B2364" w14:textId="77777777" w:rsidR="00D8058A" w:rsidRDefault="00D8058A">
            <w:pPr>
              <w:pStyle w:val="TableParagraph"/>
              <w:ind w:left="0"/>
              <w:rPr>
                <w:rFonts w:ascii="Calibri Light"/>
                <w:sz w:val="20"/>
              </w:rPr>
            </w:pPr>
          </w:p>
          <w:p w14:paraId="39A99AA8" w14:textId="77777777" w:rsidR="00D8058A" w:rsidRDefault="00D8058A">
            <w:pPr>
              <w:pStyle w:val="TableParagraph"/>
              <w:ind w:left="0"/>
              <w:rPr>
                <w:rFonts w:ascii="Calibri Light"/>
                <w:sz w:val="20"/>
              </w:rPr>
            </w:pPr>
          </w:p>
          <w:p w14:paraId="3A9EE517" w14:textId="77777777" w:rsidR="00D8058A" w:rsidRDefault="00D8058A">
            <w:pPr>
              <w:pStyle w:val="TableParagraph"/>
              <w:ind w:left="0"/>
              <w:rPr>
                <w:rFonts w:ascii="Calibri Light"/>
                <w:sz w:val="11"/>
              </w:rPr>
            </w:pPr>
          </w:p>
          <w:p w14:paraId="7CC776D2" w14:textId="216CF42A" w:rsidR="00D8058A" w:rsidRDefault="00A57FDB">
            <w:pPr>
              <w:pStyle w:val="TableParagraph"/>
              <w:spacing w:line="20" w:lineRule="exact"/>
              <w:ind w:left="186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2778B2" wp14:editId="5C1B6134">
                      <wp:extent cx="4702810" cy="10160"/>
                      <wp:effectExtent l="12065" t="1905" r="9525" b="6985"/>
                      <wp:docPr id="26386179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02810" cy="10160"/>
                                <a:chOff x="0" y="0"/>
                                <a:chExt cx="7406" cy="16"/>
                              </a:xfrm>
                            </wpg:grpSpPr>
                            <wps:wsp>
                              <wps:cNvPr id="88675354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4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BF2DC" id="Group 3" o:spid="_x0000_s1026" style="width:370.3pt;height:.8pt;mso-position-horizontal-relative:char;mso-position-vertical-relative:line" coordsize="74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">
                      <v:line id="Line 4" o:spid="_x0000_s1027" style="position:absolute;visibility:visible;mso-wrap-style:square" from="0,8" to="74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" strokeweight=".78pt"/>
                      <w10:anchorlock/>
                    </v:group>
                  </w:pict>
                </mc:Fallback>
              </mc:AlternateContent>
            </w:r>
          </w:p>
          <w:p w14:paraId="0B2663D5" w14:textId="77777777" w:rsidR="00D8058A" w:rsidRDefault="00000000">
            <w:pPr>
              <w:pStyle w:val="TableParagraph"/>
              <w:spacing w:before="55"/>
              <w:ind w:left="3440" w:right="3325"/>
              <w:jc w:val="center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Completo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Assinatura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(a)</w:t>
            </w:r>
            <w:r>
              <w:rPr>
                <w:spacing w:val="24"/>
              </w:rPr>
              <w:t xml:space="preserve"> </w:t>
            </w:r>
            <w:r>
              <w:t>requerente</w:t>
            </w:r>
          </w:p>
        </w:tc>
      </w:tr>
    </w:tbl>
    <w:p w14:paraId="0FC3FC37" w14:textId="276F0EFB" w:rsidR="00D8058A" w:rsidRDefault="00A57FD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60354EC0" wp14:editId="5027F1AB">
                <wp:simplePos x="0" y="0"/>
                <wp:positionH relativeFrom="page">
                  <wp:posOffset>3851910</wp:posOffset>
                </wp:positionH>
                <wp:positionV relativeFrom="page">
                  <wp:posOffset>4936490</wp:posOffset>
                </wp:positionV>
                <wp:extent cx="3034665" cy="0"/>
                <wp:effectExtent l="0" t="0" r="0" b="0"/>
                <wp:wrapNone/>
                <wp:docPr id="10237434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466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AF56E" id="Line 2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3pt,388.7pt" to="542.25pt,3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" strokeweight=".78pt">
                <w10:wrap anchorx="page" anchory="page"/>
              </v:line>
            </w:pict>
          </mc:Fallback>
        </mc:AlternateContent>
      </w:r>
    </w:p>
    <w:sectPr w:rsidR="00D8058A">
      <w:pgSz w:w="11910" w:h="16840"/>
      <w:pgMar w:top="1520" w:right="300" w:bottom="280" w:left="320" w:header="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5A5" w14:textId="77777777" w:rsidR="00F40560" w:rsidRDefault="00F40560">
      <w:r>
        <w:separator/>
      </w:r>
    </w:p>
  </w:endnote>
  <w:endnote w:type="continuationSeparator" w:id="0">
    <w:p w14:paraId="6C957065" w14:textId="77777777" w:rsidR="00F40560" w:rsidRDefault="00F4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7CF5" w14:textId="77777777" w:rsidR="00F40560" w:rsidRDefault="00F40560">
      <w:r>
        <w:separator/>
      </w:r>
    </w:p>
  </w:footnote>
  <w:footnote w:type="continuationSeparator" w:id="0">
    <w:p w14:paraId="096842DA" w14:textId="77777777" w:rsidR="00F40560" w:rsidRDefault="00F4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8672" w14:textId="45B24C01" w:rsidR="00D8058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C70180C" wp14:editId="63574F83">
          <wp:simplePos x="0" y="0"/>
          <wp:positionH relativeFrom="page">
            <wp:posOffset>5506084</wp:posOffset>
          </wp:positionH>
          <wp:positionV relativeFrom="page">
            <wp:posOffset>123189</wp:posOffset>
          </wp:positionV>
          <wp:extent cx="985519" cy="492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19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7FD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92358D" wp14:editId="42EE2946">
              <wp:simplePos x="0" y="0"/>
              <wp:positionH relativeFrom="page">
                <wp:posOffset>4508500</wp:posOffset>
              </wp:positionH>
              <wp:positionV relativeFrom="page">
                <wp:posOffset>635000</wp:posOffset>
              </wp:positionV>
              <wp:extent cx="1987550" cy="336550"/>
              <wp:effectExtent l="0" t="0" r="0" b="0"/>
              <wp:wrapNone/>
              <wp:docPr id="9464373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D1759" w14:textId="77777777" w:rsidR="00D8058A" w:rsidRDefault="00000000">
                          <w:pPr>
                            <w:spacing w:line="245" w:lineRule="exact"/>
                            <w:ind w:right="20"/>
                            <w:jc w:val="right"/>
                          </w:pPr>
                          <w:r>
                            <w:t>Universidade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Brasília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UnB</w:t>
                          </w:r>
                        </w:p>
                        <w:p w14:paraId="0A1582DC" w14:textId="77777777" w:rsidR="00D8058A" w:rsidRDefault="00000000">
                          <w:pPr>
                            <w:ind w:right="18"/>
                            <w:jc w:val="right"/>
                          </w:pPr>
                          <w:r>
                            <w:t>Decanato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Pós-Graduação 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235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5pt;margin-top:50pt;width:156.5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" filled="f" stroked="f">
              <v:textbox inset="0,0,0,0">
                <w:txbxContent>
                  <w:p w14:paraId="2F1D1759" w14:textId="77777777" w:rsidR="00D8058A" w:rsidRDefault="00000000">
                    <w:pPr>
                      <w:spacing w:line="245" w:lineRule="exact"/>
                      <w:ind w:right="20"/>
                      <w:jc w:val="right"/>
                    </w:pPr>
                    <w:r>
                      <w:t>Universidade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Brasília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UnB</w:t>
                    </w:r>
                  </w:p>
                  <w:p w14:paraId="0A1582DC" w14:textId="77777777" w:rsidR="00D8058A" w:rsidRDefault="00000000">
                    <w:pPr>
                      <w:ind w:right="18"/>
                      <w:jc w:val="right"/>
                    </w:pPr>
                    <w:r>
                      <w:t>Decanato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Pós-Graduação 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8A"/>
    <w:rsid w:val="009E5EF8"/>
    <w:rsid w:val="00A57FDB"/>
    <w:rsid w:val="00D8058A"/>
    <w:rsid w:val="00F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FF67"/>
  <w15:docId w15:val="{9DCC24D1-7C24-4584-8466-500B4AC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 Light" w:eastAsia="Calibri Light" w:hAnsi="Calibri Light" w:cs="Calibri Ligh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Jonatas Fragoso De Souza</dc:creator>
  <cp:lastModifiedBy>Sandra Freire</cp:lastModifiedBy>
  <cp:revision>2</cp:revision>
  <dcterms:created xsi:type="dcterms:W3CDTF">2025-11-18T03:16:00Z</dcterms:created>
  <dcterms:modified xsi:type="dcterms:W3CDTF">2025-11-18T03:16:00Z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